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3D3D" w14:textId="77777777" w:rsidR="009B3F89" w:rsidRDefault="009B3F89" w:rsidP="009B3F89">
      <w:pPr>
        <w:spacing w:line="480" w:lineRule="auto"/>
        <w:jc w:val="center"/>
        <w:rPr>
          <w:rFonts w:ascii="方正大标宋_GBK" w:eastAsia="方正大标宋_GBK" w:hAnsi="青鸟华光黑体" w:cs="青鸟华光黑体"/>
          <w:sz w:val="48"/>
          <w:szCs w:val="48"/>
        </w:rPr>
      </w:pPr>
      <w:r>
        <w:rPr>
          <w:rFonts w:ascii="方正大标宋_GBK" w:eastAsia="方正大标宋_GBK" w:hAnsi="青鸟华光黑体" w:cs="青鸟华光黑体" w:hint="eastAsia"/>
          <w:sz w:val="48"/>
          <w:szCs w:val="48"/>
        </w:rPr>
        <w:t>2019年山东报业公益广告设计大赛</w:t>
      </w:r>
    </w:p>
    <w:p w14:paraId="1BCE0F06" w14:textId="77777777" w:rsidR="009B3F89" w:rsidRDefault="009B3F89" w:rsidP="009B3F89">
      <w:pPr>
        <w:spacing w:line="480" w:lineRule="auto"/>
        <w:jc w:val="center"/>
        <w:rPr>
          <w:rFonts w:ascii="方正大标宋_GBK" w:eastAsia="方正大标宋_GBK" w:hAnsi="青鸟华光黑体" w:cs="青鸟华光黑体"/>
          <w:sz w:val="48"/>
          <w:szCs w:val="48"/>
        </w:rPr>
      </w:pPr>
      <w:r>
        <w:rPr>
          <w:rFonts w:ascii="方正大标宋_GBK" w:eastAsia="方正大标宋_GBK" w:hAnsi="青鸟华光黑体" w:cs="青鸟华光黑体" w:hint="eastAsia"/>
          <w:sz w:val="48"/>
          <w:szCs w:val="48"/>
        </w:rPr>
        <w:t>获奖作品名单</w:t>
      </w:r>
    </w:p>
    <w:p w14:paraId="4B23260E" w14:textId="77777777" w:rsidR="009B3F89" w:rsidRDefault="009B3F89" w:rsidP="009B3F89">
      <w:pPr>
        <w:spacing w:line="480" w:lineRule="auto"/>
        <w:rPr>
          <w:rFonts w:ascii="青鸟华光黑体" w:eastAsia="青鸟华光黑体" w:hAnsi="青鸟华光黑体" w:cs="青鸟华光黑体"/>
          <w:sz w:val="30"/>
          <w:szCs w:val="30"/>
        </w:rPr>
      </w:pPr>
    </w:p>
    <w:p w14:paraId="1E77CEDD" w14:textId="77777777" w:rsidR="009B3F89" w:rsidRPr="00C23297" w:rsidRDefault="009B3F89" w:rsidP="009B3F89">
      <w:pPr>
        <w:spacing w:line="480" w:lineRule="auto"/>
        <w:rPr>
          <w:rFonts w:ascii="黑体" w:eastAsia="黑体" w:hAnsi="宋体" w:cs="青鸟华光黑体"/>
          <w:sz w:val="28"/>
          <w:szCs w:val="28"/>
        </w:rPr>
      </w:pPr>
      <w:r w:rsidRPr="00C23297">
        <w:rPr>
          <w:rFonts w:ascii="黑体" w:eastAsia="黑体" w:hAnsi="宋体" w:cs="青鸟华光黑体" w:hint="eastAsia"/>
          <w:sz w:val="28"/>
          <w:szCs w:val="28"/>
        </w:rPr>
        <w:t>一等奖</w:t>
      </w:r>
      <w:r>
        <w:rPr>
          <w:rFonts w:ascii="黑体" w:eastAsia="黑体" w:hAnsi="宋体" w:cs="青鸟华光黑体" w:hint="eastAsia"/>
          <w:sz w:val="28"/>
          <w:szCs w:val="28"/>
        </w:rPr>
        <w:t>（</w:t>
      </w:r>
      <w:r w:rsidRPr="00C23297">
        <w:rPr>
          <w:rFonts w:ascii="黑体" w:eastAsia="黑体" w:hAnsi="宋体" w:cs="青鸟华光黑体" w:hint="eastAsia"/>
          <w:sz w:val="28"/>
          <w:szCs w:val="28"/>
        </w:rPr>
        <w:t>3</w:t>
      </w:r>
      <w:r>
        <w:rPr>
          <w:rFonts w:ascii="黑体" w:eastAsia="黑体" w:hAnsi="宋体" w:cs="青鸟华光黑体" w:hint="eastAsia"/>
          <w:sz w:val="28"/>
          <w:szCs w:val="28"/>
        </w:rPr>
        <w:t>件）</w:t>
      </w:r>
    </w:p>
    <w:p w14:paraId="7547BDB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绿色临沂　　武光玉 王圣宇 王青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临沂日报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C45EF9E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那扇窗的记忆</w:t>
      </w:r>
      <w:r>
        <w:rPr>
          <w:rFonts w:ascii="宋体" w:hAnsi="宋体" w:cs="青鸟华光黑体" w:hint="eastAsia"/>
          <w:sz w:val="28"/>
          <w:szCs w:val="28"/>
        </w:rPr>
        <w:t>（新媒体作品）</w:t>
      </w:r>
      <w:r w:rsidRPr="000F34B2">
        <w:rPr>
          <w:rFonts w:ascii="宋体" w:hAnsi="宋体" w:cs="青鸟华光黑体" w:hint="eastAsia"/>
          <w:sz w:val="28"/>
          <w:szCs w:val="28"/>
        </w:rPr>
        <w:t xml:space="preserve">　　金云伟 刘润晨 徐悦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18692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02066E0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庆祝新中国成立70周年　　郑洪东 林琳 孔令怡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BB785B1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</w:p>
    <w:p w14:paraId="5A90A2E8" w14:textId="77777777" w:rsidR="009B3F89" w:rsidRPr="00C23297" w:rsidRDefault="009B3F89" w:rsidP="009B3F89">
      <w:pPr>
        <w:spacing w:line="480" w:lineRule="auto"/>
        <w:rPr>
          <w:rFonts w:ascii="黑体" w:eastAsia="黑体" w:hAnsi="宋体" w:cs="青鸟华光黑体"/>
          <w:sz w:val="28"/>
          <w:szCs w:val="28"/>
        </w:rPr>
      </w:pPr>
      <w:r w:rsidRPr="00C23297">
        <w:rPr>
          <w:rFonts w:ascii="黑体" w:eastAsia="黑体" w:hAnsi="宋体" w:cs="青鸟华光黑体" w:hint="eastAsia"/>
          <w:sz w:val="28"/>
          <w:szCs w:val="28"/>
        </w:rPr>
        <w:t>二等奖</w:t>
      </w:r>
      <w:r>
        <w:rPr>
          <w:rFonts w:ascii="黑体" w:eastAsia="黑体" w:hAnsi="宋体" w:cs="青鸟华光黑体" w:hint="eastAsia"/>
          <w:sz w:val="28"/>
          <w:szCs w:val="28"/>
        </w:rPr>
        <w:t>（</w:t>
      </w:r>
      <w:r w:rsidRPr="00C23297">
        <w:rPr>
          <w:rFonts w:ascii="黑体" w:eastAsia="黑体" w:hAnsi="宋体" w:cs="青鸟华光黑体" w:hint="eastAsia"/>
          <w:sz w:val="28"/>
          <w:szCs w:val="28"/>
        </w:rPr>
        <w:t>6</w:t>
      </w:r>
      <w:r>
        <w:rPr>
          <w:rFonts w:ascii="黑体" w:eastAsia="黑体" w:hAnsi="宋体" w:cs="青鸟华光黑体" w:hint="eastAsia"/>
          <w:sz w:val="28"/>
          <w:szCs w:val="28"/>
        </w:rPr>
        <w:t>件）</w:t>
      </w:r>
    </w:p>
    <w:p w14:paraId="79C67352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中国传统节日系列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查佩仙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安徽省枞阳县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D43173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节能减排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梁丽容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广东省高州市云径小学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21DE475D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网络新农村　　王宣 孙棠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齐鲁晚报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7647EF8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我爱我的祖国　　李璇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潍坊日报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1567D52D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济南印记　　金云伟 王苗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B69D41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保护环境公益广告　　郑洪东 鲍帅霖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35FA9820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</w:p>
    <w:p w14:paraId="69AAE3AE" w14:textId="77777777" w:rsidR="009B3F89" w:rsidRPr="00C23297" w:rsidRDefault="009B3F89" w:rsidP="009B3F89">
      <w:pPr>
        <w:spacing w:line="480" w:lineRule="auto"/>
        <w:rPr>
          <w:rFonts w:ascii="黑体" w:eastAsia="黑体" w:hAnsi="宋体" w:cs="青鸟华光黑体"/>
          <w:sz w:val="28"/>
          <w:szCs w:val="28"/>
        </w:rPr>
      </w:pPr>
      <w:r w:rsidRPr="00C23297">
        <w:rPr>
          <w:rFonts w:ascii="黑体" w:eastAsia="黑体" w:hAnsi="宋体" w:cs="青鸟华光黑体" w:hint="eastAsia"/>
          <w:sz w:val="28"/>
          <w:szCs w:val="28"/>
        </w:rPr>
        <w:t>三等奖</w:t>
      </w:r>
      <w:r>
        <w:rPr>
          <w:rFonts w:ascii="黑体" w:eastAsia="黑体" w:hAnsi="宋体" w:cs="青鸟华光黑体" w:hint="eastAsia"/>
          <w:sz w:val="28"/>
          <w:szCs w:val="28"/>
        </w:rPr>
        <w:t>（</w:t>
      </w:r>
      <w:r w:rsidRPr="00C23297">
        <w:rPr>
          <w:rFonts w:ascii="黑体" w:eastAsia="黑体" w:hAnsi="宋体" w:cs="青鸟华光黑体" w:hint="eastAsia"/>
          <w:sz w:val="28"/>
          <w:szCs w:val="28"/>
        </w:rPr>
        <w:t>1</w:t>
      </w:r>
      <w:r>
        <w:rPr>
          <w:rFonts w:ascii="黑体" w:eastAsia="黑体" w:hAnsi="宋体" w:cs="青鸟华光黑体"/>
          <w:sz w:val="28"/>
          <w:szCs w:val="28"/>
        </w:rPr>
        <w:t>5</w:t>
      </w:r>
      <w:r>
        <w:rPr>
          <w:rFonts w:ascii="黑体" w:eastAsia="黑体" w:hAnsi="宋体" w:cs="青鸟华光黑体" w:hint="eastAsia"/>
          <w:sz w:val="28"/>
          <w:szCs w:val="28"/>
        </w:rPr>
        <w:t>件）</w:t>
      </w:r>
    </w:p>
    <w:p w14:paraId="5BED852B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保护海洋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李雪梅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江苏省连云港市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21A9F3C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远离非法集资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苏霏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浙江省杭州市拱墅区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125B87C2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关爱老人　　徐志远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C73D17A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熬夜有害健康　　张晓茜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2381168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lastRenderedPageBreak/>
        <w:t>网络安全　　王宣 孙棠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齐鲁晚报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1C00A5B0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致敬军嫂　　孔令怡 林琳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FE121C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梦圆　　郭瑞华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联合日报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AD9F57C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文明礼让　　陈杰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潍坊日报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76AB6B3D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奋斗新时代　　李倩楠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293DF128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我和我的祖国　　胡丁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济南日报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85957E2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沂蒙精神　　王圣宇  李先瑞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临沂日报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268D5677" w14:textId="77777777" w:rsidR="009B3F89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保护动物　　孙美霞 柴晓 房树文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淄博日报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173AD326" w14:textId="77777777" w:rsidR="00BF04C8" w:rsidRPr="000F34B2" w:rsidRDefault="00BF04C8" w:rsidP="00BF04C8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绽放　　张玉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泰安日报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6C309F5" w14:textId="77777777" w:rsidR="009B3F89" w:rsidRPr="007B4727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不忘初心 逐梦前行　　王涛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鲁中晨报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361DBD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我和我的祖国</w:t>
      </w:r>
      <w:r>
        <w:rPr>
          <w:rFonts w:ascii="宋体" w:hAnsi="宋体" w:cs="青鸟华光黑体" w:hint="eastAsia"/>
          <w:sz w:val="28"/>
          <w:szCs w:val="28"/>
        </w:rPr>
        <w:t>（</w:t>
      </w:r>
      <w:r w:rsidR="003151C4">
        <w:rPr>
          <w:rFonts w:ascii="宋体" w:hAnsi="宋体" w:cs="青鸟华光黑体" w:hint="eastAsia"/>
          <w:sz w:val="28"/>
          <w:szCs w:val="28"/>
        </w:rPr>
        <w:t>新媒体作品</w:t>
      </w:r>
      <w:r>
        <w:rPr>
          <w:rFonts w:ascii="宋体" w:hAnsi="宋体" w:cs="青鸟华光黑体" w:hint="eastAsia"/>
          <w:sz w:val="28"/>
          <w:szCs w:val="28"/>
        </w:rPr>
        <w:t>）</w:t>
      </w:r>
      <w:r w:rsidRPr="000F34B2">
        <w:rPr>
          <w:rFonts w:ascii="宋体" w:hAnsi="宋体" w:cs="青鸟华光黑体" w:hint="eastAsia"/>
          <w:sz w:val="28"/>
          <w:szCs w:val="28"/>
        </w:rPr>
        <w:t xml:space="preserve">　　枣庄山亭区冯卯镇</w:t>
      </w:r>
    </w:p>
    <w:p w14:paraId="1C3B86CC" w14:textId="77777777" w:rsidR="009B3F89" w:rsidRPr="009F7B12" w:rsidRDefault="009B3F89" w:rsidP="009B3F89">
      <w:pPr>
        <w:spacing w:line="480" w:lineRule="auto"/>
        <w:rPr>
          <w:rFonts w:ascii="黑体" w:eastAsia="黑体" w:hAnsi="宋体" w:cs="青鸟华光黑体"/>
          <w:sz w:val="28"/>
          <w:szCs w:val="28"/>
        </w:rPr>
      </w:pPr>
      <w:r w:rsidRPr="009F7B12">
        <w:rPr>
          <w:rFonts w:ascii="黑体" w:eastAsia="黑体" w:hAnsi="宋体" w:cs="青鸟华光黑体" w:hint="eastAsia"/>
          <w:sz w:val="28"/>
          <w:szCs w:val="28"/>
        </w:rPr>
        <w:t>优秀奖：</w:t>
      </w:r>
      <w:r>
        <w:rPr>
          <w:rFonts w:ascii="黑体" w:eastAsia="黑体" w:hAnsi="宋体" w:cs="青鸟华光黑体" w:hint="eastAsia"/>
          <w:sz w:val="28"/>
          <w:szCs w:val="28"/>
        </w:rPr>
        <w:t>（28件）</w:t>
      </w:r>
    </w:p>
    <w:p w14:paraId="32AF02B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关爱留守儿童系列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张文娟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江苏省常州市御和湾花园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7F08390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让爱在身边多陪伴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李良葵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广东省广州市海珠区昌岗路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7981198F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雷锋精神，快乐同行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颜廷运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山东莱阳市龙门东路36号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8BE7690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阅读，开启世界钥匙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陈瑶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安徽省合肥市包河区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DD756A4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盲文篇</w:t>
      </w:r>
      <w:r>
        <w:rPr>
          <w:rFonts w:ascii="宋体" w:hAnsi="宋体" w:cs="青鸟华光黑体" w:hint="eastAsia"/>
          <w:sz w:val="28"/>
          <w:szCs w:val="28"/>
        </w:rPr>
        <w:t xml:space="preserve">　　</w:t>
      </w:r>
      <w:r w:rsidRPr="000F34B2">
        <w:rPr>
          <w:rFonts w:ascii="宋体" w:hAnsi="宋体" w:cs="青鸟华光黑体" w:hint="eastAsia"/>
          <w:sz w:val="28"/>
          <w:szCs w:val="28"/>
        </w:rPr>
        <w:t>崔健德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江苏省邳州市形楼镇美宣工作室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7923B3BB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垃圾分类　　张晓文 刘千山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德州日报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9B30B5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无法漂流的心愿　　张晓文 刘千山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德州日报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14C6CC92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垃圾分类　　许红 陈洁 龚彦冰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枣庄日报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29A2A6DA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再忙 也要给他们留点时间　　武光玉 王圣宇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临沂日报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FE7BA4E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环境保护　　孙美霞 冯倩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淄博日报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7E33C9E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lastRenderedPageBreak/>
        <w:t>与济南共成长　　李文晶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济南日报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399640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不忘初心 牢记使命　　顾佳泉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山东广电全媒体有限公司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E9EFFDC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安全生产　　张镇琦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齐鲁晚报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4CA9846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小身材大能量　　王苗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大众日报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B40B14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垃圾分类　　安剑秋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日照日报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0BDE2107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让爱在身边　　武光玉 王圣宇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临沂日报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3A5C56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这就是淄博　　孙美霞 史德建 冯倩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淄博日报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9932C00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我的家　　郑晨 孔伟娅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济宁日报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4E0BFA8E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道德建设　　张慧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潍坊日报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3C97EB68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精神食粮　　阚洪欣 顾佳泉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山东广电全媒体有限公司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2B2EDC1C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沂蒙精神 生生不息　　彭海涛 张庆华 张晓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临沂报业集团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3FBEE428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社会主义核心价值观　　高文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山东互联网传媒集团大众数码设计部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19439F09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城市形象　　于海琳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德州晚报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5238E134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进步or退步　　李雪梅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潍坊广播电视报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B2465EC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建设美丽中国　　胡顺云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齐鲁晚报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E670D5C" w14:textId="77777777" w:rsidR="009B3F89" w:rsidRPr="000F34B2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社会主义核心价值观公益　　张晓明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潍坊日报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027881BB" w14:textId="77777777" w:rsidR="00BF04C8" w:rsidRDefault="009B3F89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0F34B2">
        <w:rPr>
          <w:rFonts w:ascii="宋体" w:hAnsi="宋体" w:cs="青鸟华光黑体" w:hint="eastAsia"/>
          <w:sz w:val="28"/>
          <w:szCs w:val="28"/>
        </w:rPr>
        <w:t>敬业系列　　孙美霞 袁玲艳 冯倩</w:t>
      </w:r>
      <w:r>
        <w:rPr>
          <w:rFonts w:ascii="宋体" w:hAnsi="宋体" w:cs="青鸟华光黑体" w:hint="eastAsia"/>
          <w:sz w:val="28"/>
          <w:szCs w:val="28"/>
        </w:rPr>
        <w:t>（</w:t>
      </w:r>
      <w:r w:rsidRPr="000F34B2">
        <w:rPr>
          <w:rFonts w:ascii="宋体" w:hAnsi="宋体" w:cs="青鸟华光黑体" w:hint="eastAsia"/>
          <w:sz w:val="28"/>
          <w:szCs w:val="28"/>
        </w:rPr>
        <w:t>淄博日报</w:t>
      </w:r>
      <w:r>
        <w:rPr>
          <w:rFonts w:ascii="宋体" w:hAnsi="宋体" w:cs="青鸟华光黑体" w:hint="eastAsia"/>
          <w:sz w:val="28"/>
          <w:szCs w:val="28"/>
        </w:rPr>
        <w:t>）</w:t>
      </w:r>
    </w:p>
    <w:p w14:paraId="6415876C" w14:textId="33E0F78C" w:rsidR="009B3F89" w:rsidRPr="000F34B2" w:rsidRDefault="00BF04C8" w:rsidP="009B3F89">
      <w:pPr>
        <w:spacing w:line="480" w:lineRule="auto"/>
        <w:rPr>
          <w:rFonts w:ascii="宋体" w:hAnsi="宋体" w:cs="青鸟华光黑体"/>
          <w:sz w:val="28"/>
          <w:szCs w:val="28"/>
        </w:rPr>
      </w:pPr>
      <w:r w:rsidRPr="00BF04C8">
        <w:rPr>
          <w:rFonts w:ascii="宋体" w:hAnsi="宋体" w:cs="青鸟华光黑体" w:hint="eastAsia"/>
          <w:sz w:val="28"/>
          <w:szCs w:val="28"/>
        </w:rPr>
        <w:t>中国</w:t>
      </w:r>
      <w:r w:rsidR="009E5CE3">
        <w:rPr>
          <w:rFonts w:ascii="宋体" w:hAnsi="宋体" w:cs="青鸟华光黑体" w:hint="eastAsia"/>
          <w:sz w:val="28"/>
          <w:szCs w:val="28"/>
        </w:rPr>
        <w:t>·</w:t>
      </w:r>
      <w:bookmarkStart w:id="0" w:name="_GoBack"/>
      <w:bookmarkEnd w:id="0"/>
      <w:r w:rsidRPr="00BF04C8">
        <w:rPr>
          <w:rFonts w:ascii="宋体" w:hAnsi="宋体" w:cs="青鸟华光黑体" w:hint="eastAsia"/>
          <w:sz w:val="28"/>
          <w:szCs w:val="28"/>
        </w:rPr>
        <w:t>有我</w:t>
      </w:r>
      <w:r w:rsidRPr="000F34B2">
        <w:rPr>
          <w:rFonts w:ascii="宋体" w:hAnsi="宋体" w:cs="青鸟华光黑体" w:hint="eastAsia"/>
          <w:sz w:val="28"/>
          <w:szCs w:val="28"/>
        </w:rPr>
        <w:t xml:space="preserve">　　</w:t>
      </w:r>
      <w:r>
        <w:rPr>
          <w:rFonts w:ascii="宋体" w:hAnsi="宋体" w:cs="青鸟华光黑体" w:hint="eastAsia"/>
          <w:sz w:val="28"/>
          <w:szCs w:val="28"/>
        </w:rPr>
        <w:t>孙</w:t>
      </w:r>
      <w:r>
        <w:rPr>
          <w:rFonts w:ascii="宋体" w:hAnsi="宋体" w:cs="青鸟华光黑体"/>
          <w:sz w:val="28"/>
          <w:szCs w:val="28"/>
        </w:rPr>
        <w:t>凤华（</w:t>
      </w:r>
      <w:r>
        <w:rPr>
          <w:rFonts w:ascii="宋体" w:hAnsi="宋体" w:cs="青鸟华光黑体" w:hint="eastAsia"/>
          <w:sz w:val="28"/>
          <w:szCs w:val="28"/>
        </w:rPr>
        <w:t>半岛都市报</w:t>
      </w:r>
      <w:r>
        <w:rPr>
          <w:rFonts w:ascii="宋体" w:hAnsi="宋体" w:cs="青鸟华光黑体"/>
          <w:sz w:val="28"/>
          <w:szCs w:val="28"/>
        </w:rPr>
        <w:t>）</w:t>
      </w:r>
    </w:p>
    <w:p w14:paraId="28F925B0" w14:textId="77777777" w:rsidR="0099582D" w:rsidRPr="009B3F89" w:rsidRDefault="0099582D"/>
    <w:sectPr w:rsidR="0099582D" w:rsidRPr="009B3F89" w:rsidSect="00D47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025B" w14:textId="77777777" w:rsidR="00554A09" w:rsidRDefault="00554A09">
      <w:r>
        <w:separator/>
      </w:r>
    </w:p>
  </w:endnote>
  <w:endnote w:type="continuationSeparator" w:id="0">
    <w:p w14:paraId="13EA5235" w14:textId="77777777" w:rsidR="00554A09" w:rsidRDefault="005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青鸟华光黑体">
    <w:altName w:val="微软雅黑"/>
    <w:charset w:val="86"/>
    <w:family w:val="auto"/>
    <w:pitch w:val="variable"/>
    <w:sig w:usb0="00000000" w:usb1="AB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DFF1" w14:textId="77777777" w:rsidR="009F7B12" w:rsidRDefault="00554A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5556" w14:textId="77777777" w:rsidR="009F7B12" w:rsidRDefault="00554A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1406" w14:textId="77777777" w:rsidR="009F7B12" w:rsidRDefault="00554A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765F" w14:textId="77777777" w:rsidR="00554A09" w:rsidRDefault="00554A09">
      <w:r>
        <w:separator/>
      </w:r>
    </w:p>
  </w:footnote>
  <w:footnote w:type="continuationSeparator" w:id="0">
    <w:p w14:paraId="5163F5AD" w14:textId="77777777" w:rsidR="00554A09" w:rsidRDefault="005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8C0A" w14:textId="77777777" w:rsidR="009F7B12" w:rsidRDefault="00554A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686A" w14:textId="77777777" w:rsidR="009F7B12" w:rsidRDefault="00554A09" w:rsidP="0066395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8E19" w14:textId="77777777" w:rsidR="009F7B12" w:rsidRDefault="00554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89"/>
    <w:rsid w:val="003151C4"/>
    <w:rsid w:val="0045440F"/>
    <w:rsid w:val="00554A09"/>
    <w:rsid w:val="0099582D"/>
    <w:rsid w:val="009B3F89"/>
    <w:rsid w:val="009E5CE3"/>
    <w:rsid w:val="009F5226"/>
    <w:rsid w:val="00BF04C8"/>
    <w:rsid w:val="00D94709"/>
    <w:rsid w:val="00E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2D10"/>
  <w15:chartTrackingRefBased/>
  <w15:docId w15:val="{99E5F070-1AE1-494E-979D-749B9DA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sid w:val="009B3F89"/>
    <w:rPr>
      <w:sz w:val="18"/>
      <w:szCs w:val="18"/>
    </w:rPr>
  </w:style>
  <w:style w:type="character" w:customStyle="1" w:styleId="a5">
    <w:name w:val="页脚 字符"/>
    <w:link w:val="a6"/>
    <w:uiPriority w:val="99"/>
    <w:rsid w:val="009B3F89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9B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B3F8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B3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B3F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wfl</dc:creator>
  <cp:keywords/>
  <dc:description/>
  <cp:lastModifiedBy>x zs</cp:lastModifiedBy>
  <cp:revision>8</cp:revision>
  <dcterms:created xsi:type="dcterms:W3CDTF">2019-12-31T06:19:00Z</dcterms:created>
  <dcterms:modified xsi:type="dcterms:W3CDTF">2019-12-31T08:35:00Z</dcterms:modified>
</cp:coreProperties>
</file>